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393" w:rsidRDefault="00BF066A" w:rsidP="00BF066A">
      <w:pPr>
        <w:rPr>
          <w:rFonts w:ascii="Arial" w:hAnsi="Arial" w:cs="Arial"/>
          <w:b/>
          <w:color w:val="008000"/>
          <w:sz w:val="22"/>
          <w:szCs w:val="22"/>
        </w:rPr>
      </w:pPr>
      <w:r>
        <w:rPr>
          <w:rFonts w:ascii="Arial" w:hAnsi="Arial" w:cs="Arial"/>
          <w:b/>
          <w:noProof/>
          <w:color w:val="008000"/>
          <w:sz w:val="22"/>
          <w:szCs w:val="22"/>
        </w:rPr>
        <w:drawing>
          <wp:inline distT="0" distB="0" distL="0" distR="0">
            <wp:extent cx="1637222" cy="659844"/>
            <wp:effectExtent l="19050" t="0" r="1078" b="0"/>
            <wp:docPr id="2" name="Рисунок 1" descr="C:\Users\use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0808" b="236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546" cy="661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066A">
        <w:rPr>
          <w:rFonts w:ascii="Arial" w:hAnsi="Arial" w:cs="Arial"/>
          <w:b/>
          <w:color w:val="008000"/>
          <w:sz w:val="22"/>
          <w:szCs w:val="22"/>
        </w:rPr>
        <w:t xml:space="preserve">                                                                </w:t>
      </w:r>
      <w:r w:rsidR="006A3132">
        <w:rPr>
          <w:rFonts w:ascii="Arial" w:hAnsi="Arial" w:cs="Arial"/>
          <w:b/>
          <w:noProof/>
          <w:color w:val="008000"/>
          <w:sz w:val="22"/>
          <w:szCs w:val="22"/>
        </w:rPr>
        <w:drawing>
          <wp:inline distT="0" distB="0" distL="0" distR="0">
            <wp:extent cx="2133600" cy="619125"/>
            <wp:effectExtent l="19050" t="0" r="0" b="0"/>
            <wp:docPr id="1" name="Рисунок 1" descr="logo penetron 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enetron o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420" w:rsidRPr="00CE29A7" w:rsidRDefault="00555955" w:rsidP="00A72ED8">
      <w:pPr>
        <w:jc w:val="right"/>
        <w:rPr>
          <w:rFonts w:ascii="Tahoma" w:hAnsi="Tahoma" w:cs="Tahoma"/>
          <w:b/>
          <w:color w:val="003366"/>
          <w:sz w:val="16"/>
          <w:szCs w:val="16"/>
        </w:rPr>
      </w:pPr>
      <w:r w:rsidRPr="00555955">
        <w:rPr>
          <w:rFonts w:ascii="Arial" w:hAnsi="Arial" w:cs="Arial"/>
          <w:b/>
          <w:noProof/>
          <w:color w:val="008000"/>
          <w:sz w:val="16"/>
          <w:szCs w:val="16"/>
        </w:rPr>
        <w:pict>
          <v:line id="_x0000_s1034" style="position:absolute;left:0;text-align:left;flip:x;z-index:251657728" from="-7.95pt,0" to="523.05pt,0" strokecolor="#036" strokeweight="1.25pt"/>
        </w:pict>
      </w:r>
      <w:r w:rsidR="00F42420" w:rsidRPr="00CE29A7">
        <w:rPr>
          <w:rFonts w:ascii="Tahoma" w:hAnsi="Tahoma" w:cs="Tahoma"/>
          <w:b/>
          <w:color w:val="003366"/>
          <w:sz w:val="16"/>
          <w:szCs w:val="16"/>
        </w:rPr>
        <w:t xml:space="preserve">Официальный </w:t>
      </w:r>
      <w:r w:rsidR="00BD00FE" w:rsidRPr="00CE29A7">
        <w:rPr>
          <w:rFonts w:ascii="Tahoma" w:hAnsi="Tahoma" w:cs="Tahoma"/>
          <w:b/>
          <w:color w:val="003366"/>
          <w:sz w:val="16"/>
          <w:szCs w:val="16"/>
        </w:rPr>
        <w:t>представитель</w:t>
      </w:r>
      <w:r w:rsidR="00A72ED8" w:rsidRPr="00CE29A7">
        <w:rPr>
          <w:rFonts w:ascii="Tahoma" w:hAnsi="Tahoma" w:cs="Tahoma"/>
          <w:b/>
          <w:color w:val="003366"/>
          <w:sz w:val="16"/>
          <w:szCs w:val="16"/>
        </w:rPr>
        <w:t xml:space="preserve"> </w:t>
      </w:r>
      <w:r w:rsidR="00BF066A" w:rsidRPr="00BF066A">
        <w:rPr>
          <w:rFonts w:ascii="Tahoma" w:hAnsi="Tahoma" w:cs="Tahoma"/>
          <w:b/>
          <w:color w:val="003366"/>
          <w:sz w:val="16"/>
          <w:szCs w:val="16"/>
        </w:rPr>
        <w:t>ТД</w:t>
      </w:r>
      <w:r w:rsidR="00F42420" w:rsidRPr="00CE29A7">
        <w:rPr>
          <w:rFonts w:ascii="Tahoma" w:hAnsi="Tahoma" w:cs="Tahoma"/>
          <w:b/>
          <w:color w:val="003366"/>
          <w:sz w:val="16"/>
          <w:szCs w:val="16"/>
        </w:rPr>
        <w:t xml:space="preserve"> «</w:t>
      </w:r>
      <w:r w:rsidR="00BF066A">
        <w:rPr>
          <w:rFonts w:ascii="Tahoma" w:hAnsi="Tahoma" w:cs="Tahoma"/>
          <w:b/>
          <w:color w:val="003366"/>
          <w:sz w:val="16"/>
          <w:szCs w:val="16"/>
        </w:rPr>
        <w:t>Изоллат</w:t>
      </w:r>
      <w:r w:rsidR="00F42420" w:rsidRPr="00CE29A7">
        <w:rPr>
          <w:rFonts w:ascii="Tahoma" w:hAnsi="Tahoma" w:cs="Tahoma"/>
          <w:b/>
          <w:color w:val="003366"/>
          <w:sz w:val="16"/>
          <w:szCs w:val="16"/>
        </w:rPr>
        <w:t>»</w:t>
      </w:r>
    </w:p>
    <w:p w:rsidR="00DE5EAE" w:rsidRPr="00CE29A7" w:rsidRDefault="00BF066A" w:rsidP="00CE29A7">
      <w:pPr>
        <w:jc w:val="right"/>
        <w:rPr>
          <w:rFonts w:ascii="Tahoma" w:hAnsi="Tahoma" w:cs="Tahoma"/>
          <w:b/>
          <w:color w:val="003366"/>
          <w:sz w:val="16"/>
          <w:szCs w:val="16"/>
        </w:rPr>
      </w:pPr>
      <w:r>
        <w:rPr>
          <w:rFonts w:ascii="Tahoma" w:hAnsi="Tahoma" w:cs="Tahoma"/>
          <w:b/>
          <w:color w:val="003366"/>
          <w:sz w:val="16"/>
          <w:szCs w:val="16"/>
        </w:rPr>
        <w:t>на территории Украины</w:t>
      </w:r>
      <w:r w:rsidR="00BD00FE" w:rsidRPr="00CE29A7">
        <w:rPr>
          <w:rFonts w:ascii="Tahoma" w:hAnsi="Tahoma" w:cs="Tahoma"/>
          <w:b/>
          <w:color w:val="003366"/>
          <w:sz w:val="16"/>
          <w:szCs w:val="16"/>
        </w:rPr>
        <w:t>,</w:t>
      </w:r>
      <w:r w:rsidR="00A72ED8" w:rsidRPr="00CE29A7">
        <w:rPr>
          <w:rFonts w:ascii="Tahoma" w:hAnsi="Tahoma" w:cs="Tahoma"/>
          <w:b/>
          <w:color w:val="003366"/>
          <w:sz w:val="16"/>
          <w:szCs w:val="16"/>
        </w:rPr>
        <w:t xml:space="preserve"> </w:t>
      </w:r>
      <w:r w:rsidR="009A781A" w:rsidRPr="00CE29A7">
        <w:rPr>
          <w:rFonts w:ascii="Tahoma" w:hAnsi="Tahoma" w:cs="Tahoma"/>
          <w:b/>
          <w:color w:val="003366"/>
          <w:sz w:val="16"/>
          <w:szCs w:val="16"/>
        </w:rPr>
        <w:t>ООО «Пенетрон-Одесса</w:t>
      </w:r>
      <w:r w:rsidR="00A72ED8" w:rsidRPr="00CE29A7">
        <w:rPr>
          <w:rFonts w:ascii="Tahoma" w:hAnsi="Tahoma" w:cs="Tahoma"/>
          <w:b/>
          <w:color w:val="003366"/>
          <w:sz w:val="16"/>
          <w:szCs w:val="16"/>
        </w:rPr>
        <w:t>»</w:t>
      </w:r>
    </w:p>
    <w:p w:rsidR="00A72ED8" w:rsidRPr="00CE29A7" w:rsidRDefault="00CE29A7" w:rsidP="00A72ED8">
      <w:pPr>
        <w:jc w:val="right"/>
        <w:rPr>
          <w:rFonts w:ascii="Tahoma" w:hAnsi="Tahoma" w:cs="Tahoma"/>
          <w:b/>
          <w:color w:val="003366"/>
          <w:sz w:val="16"/>
          <w:szCs w:val="16"/>
        </w:rPr>
      </w:pPr>
      <w:r w:rsidRPr="00CE29A7">
        <w:rPr>
          <w:rFonts w:ascii="Tahoma" w:hAnsi="Tahoma" w:cs="Tahoma"/>
          <w:b/>
          <w:color w:val="003366"/>
          <w:sz w:val="16"/>
          <w:szCs w:val="16"/>
        </w:rPr>
        <w:t xml:space="preserve">г. Одесса, </w:t>
      </w:r>
      <w:r w:rsidR="00A72ED8" w:rsidRPr="00CE29A7">
        <w:rPr>
          <w:rFonts w:ascii="Tahoma" w:hAnsi="Tahoma" w:cs="Tahoma"/>
          <w:b/>
          <w:color w:val="003366"/>
          <w:sz w:val="16"/>
          <w:szCs w:val="16"/>
        </w:rPr>
        <w:t>ул. Черноморского Казачества д. 115 оф. 203</w:t>
      </w:r>
    </w:p>
    <w:p w:rsidR="00F42420" w:rsidRPr="00CE29A7" w:rsidRDefault="00F42420" w:rsidP="00F42420">
      <w:pPr>
        <w:jc w:val="right"/>
        <w:rPr>
          <w:rFonts w:ascii="Tahoma" w:hAnsi="Tahoma" w:cs="Tahoma"/>
          <w:b/>
          <w:color w:val="003366"/>
          <w:sz w:val="16"/>
          <w:szCs w:val="16"/>
        </w:rPr>
      </w:pPr>
      <w:r w:rsidRPr="00CE29A7">
        <w:rPr>
          <w:rFonts w:ascii="Tahoma" w:hAnsi="Tahoma" w:cs="Tahoma"/>
          <w:b/>
          <w:color w:val="003366"/>
          <w:sz w:val="16"/>
          <w:szCs w:val="16"/>
        </w:rPr>
        <w:t>(048) 78</w:t>
      </w:r>
      <w:r w:rsidR="00CE29A7" w:rsidRPr="00CE29A7">
        <w:rPr>
          <w:rFonts w:ascii="Tahoma" w:hAnsi="Tahoma" w:cs="Tahoma"/>
          <w:b/>
          <w:color w:val="003366"/>
          <w:sz w:val="16"/>
          <w:szCs w:val="16"/>
        </w:rPr>
        <w:t>0</w:t>
      </w:r>
      <w:r w:rsidRPr="00CE29A7">
        <w:rPr>
          <w:rFonts w:ascii="Tahoma" w:hAnsi="Tahoma" w:cs="Tahoma"/>
          <w:b/>
          <w:color w:val="003366"/>
          <w:sz w:val="16"/>
          <w:szCs w:val="16"/>
        </w:rPr>
        <w:t>-1</w:t>
      </w:r>
      <w:r w:rsidR="00CE29A7" w:rsidRPr="00CE29A7">
        <w:rPr>
          <w:rFonts w:ascii="Tahoma" w:hAnsi="Tahoma" w:cs="Tahoma"/>
          <w:b/>
          <w:color w:val="003366"/>
          <w:sz w:val="16"/>
          <w:szCs w:val="16"/>
        </w:rPr>
        <w:t>4</w:t>
      </w:r>
      <w:r w:rsidRPr="00CE29A7">
        <w:rPr>
          <w:rFonts w:ascii="Tahoma" w:hAnsi="Tahoma" w:cs="Tahoma"/>
          <w:b/>
          <w:color w:val="003366"/>
          <w:sz w:val="16"/>
          <w:szCs w:val="16"/>
        </w:rPr>
        <w:t>-5</w:t>
      </w:r>
      <w:r w:rsidR="00CE29A7" w:rsidRPr="00CE29A7">
        <w:rPr>
          <w:rFonts w:ascii="Tahoma" w:hAnsi="Tahoma" w:cs="Tahoma"/>
          <w:b/>
          <w:color w:val="003366"/>
          <w:sz w:val="16"/>
          <w:szCs w:val="16"/>
        </w:rPr>
        <w:t>1</w:t>
      </w:r>
      <w:r w:rsidR="00A72ED8" w:rsidRPr="00CE29A7">
        <w:rPr>
          <w:rFonts w:ascii="Tahoma" w:hAnsi="Tahoma" w:cs="Tahoma"/>
          <w:b/>
          <w:color w:val="003366"/>
          <w:sz w:val="16"/>
          <w:szCs w:val="16"/>
        </w:rPr>
        <w:t>; (</w:t>
      </w:r>
      <w:r w:rsidR="00CE29A7" w:rsidRPr="00CE29A7">
        <w:rPr>
          <w:rFonts w:ascii="Tahoma" w:hAnsi="Tahoma" w:cs="Tahoma"/>
          <w:b/>
          <w:color w:val="003366"/>
          <w:sz w:val="16"/>
          <w:szCs w:val="16"/>
        </w:rPr>
        <w:t>048</w:t>
      </w:r>
      <w:r w:rsidR="00A72ED8" w:rsidRPr="00CE29A7">
        <w:rPr>
          <w:rFonts w:ascii="Tahoma" w:hAnsi="Tahoma" w:cs="Tahoma"/>
          <w:b/>
          <w:color w:val="003366"/>
          <w:sz w:val="16"/>
          <w:szCs w:val="16"/>
        </w:rPr>
        <w:t xml:space="preserve">) </w:t>
      </w:r>
      <w:r w:rsidR="00CE29A7" w:rsidRPr="00CE29A7">
        <w:rPr>
          <w:rFonts w:ascii="Tahoma" w:hAnsi="Tahoma" w:cs="Tahoma"/>
          <w:b/>
          <w:color w:val="003366"/>
          <w:sz w:val="16"/>
          <w:szCs w:val="16"/>
        </w:rPr>
        <w:t>787</w:t>
      </w:r>
      <w:r w:rsidR="00A72ED8" w:rsidRPr="00CE29A7">
        <w:rPr>
          <w:rFonts w:ascii="Tahoma" w:hAnsi="Tahoma" w:cs="Tahoma"/>
          <w:b/>
          <w:color w:val="003366"/>
          <w:sz w:val="16"/>
          <w:szCs w:val="16"/>
        </w:rPr>
        <w:t>-</w:t>
      </w:r>
      <w:r w:rsidR="00CE29A7" w:rsidRPr="00CE29A7">
        <w:rPr>
          <w:rFonts w:ascii="Tahoma" w:hAnsi="Tahoma" w:cs="Tahoma"/>
          <w:b/>
          <w:color w:val="003366"/>
          <w:sz w:val="16"/>
          <w:szCs w:val="16"/>
        </w:rPr>
        <w:t>18</w:t>
      </w:r>
      <w:r w:rsidR="00A72ED8" w:rsidRPr="00CE29A7">
        <w:rPr>
          <w:rFonts w:ascii="Tahoma" w:hAnsi="Tahoma" w:cs="Tahoma"/>
          <w:b/>
          <w:color w:val="003366"/>
          <w:sz w:val="16"/>
          <w:szCs w:val="16"/>
        </w:rPr>
        <w:t>-</w:t>
      </w:r>
      <w:r w:rsidR="00CE29A7" w:rsidRPr="00CE29A7">
        <w:rPr>
          <w:rFonts w:ascii="Tahoma" w:hAnsi="Tahoma" w:cs="Tahoma"/>
          <w:b/>
          <w:color w:val="003366"/>
          <w:sz w:val="16"/>
          <w:szCs w:val="16"/>
        </w:rPr>
        <w:t>5</w:t>
      </w:r>
      <w:r w:rsidR="00A72ED8" w:rsidRPr="00CE29A7">
        <w:rPr>
          <w:rFonts w:ascii="Tahoma" w:hAnsi="Tahoma" w:cs="Tahoma"/>
          <w:b/>
          <w:color w:val="003366"/>
          <w:sz w:val="16"/>
          <w:szCs w:val="16"/>
        </w:rPr>
        <w:t>8</w:t>
      </w:r>
    </w:p>
    <w:p w:rsidR="002D566E" w:rsidRDefault="002D566E" w:rsidP="00D01E1E">
      <w:pPr>
        <w:tabs>
          <w:tab w:val="left" w:pos="-1260"/>
        </w:tabs>
        <w:ind w:left="1498"/>
        <w:jc w:val="both"/>
        <w:rPr>
          <w:rFonts w:ascii="Tahoma" w:hAnsi="Tahoma" w:cs="Tahoma"/>
          <w:b/>
          <w:bCs/>
          <w:color w:val="008000"/>
          <w:sz w:val="22"/>
          <w:szCs w:val="22"/>
        </w:rPr>
      </w:pPr>
    </w:p>
    <w:p w:rsidR="00486774" w:rsidRPr="00791789" w:rsidRDefault="00486774" w:rsidP="00D01E1E">
      <w:pPr>
        <w:tabs>
          <w:tab w:val="left" w:pos="-1260"/>
        </w:tabs>
        <w:ind w:left="1498"/>
        <w:jc w:val="both"/>
        <w:rPr>
          <w:rFonts w:ascii="Tahoma" w:hAnsi="Tahoma" w:cs="Tahoma"/>
          <w:b/>
          <w:bCs/>
          <w:color w:val="008000"/>
          <w:sz w:val="22"/>
          <w:szCs w:val="22"/>
        </w:rPr>
      </w:pPr>
    </w:p>
    <w:p w:rsidR="006E0243" w:rsidRDefault="00486774" w:rsidP="006E0243">
      <w:pPr>
        <w:tabs>
          <w:tab w:val="left" w:pos="142"/>
        </w:tabs>
        <w:jc w:val="center"/>
        <w:rPr>
          <w:rFonts w:asciiTheme="minorHAnsi" w:hAnsiTheme="minorHAnsi" w:cstheme="minorHAnsi"/>
          <w:bCs/>
          <w:sz w:val="28"/>
          <w:szCs w:val="28"/>
        </w:rPr>
      </w:pPr>
      <w:r w:rsidRPr="00EB6FE4">
        <w:rPr>
          <w:rFonts w:asciiTheme="minorHAnsi" w:hAnsiTheme="minorHAnsi" w:cstheme="minorHAnsi"/>
          <w:bCs/>
          <w:sz w:val="28"/>
          <w:szCs w:val="28"/>
        </w:rPr>
        <w:t>Опросный лист</w:t>
      </w:r>
    </w:p>
    <w:p w:rsidR="00486774" w:rsidRPr="00EB6FE4" w:rsidRDefault="00486774" w:rsidP="006E0243">
      <w:pPr>
        <w:tabs>
          <w:tab w:val="left" w:pos="142"/>
        </w:tabs>
        <w:jc w:val="center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 xml:space="preserve">Теплоизоляция </w:t>
      </w:r>
      <w:r w:rsidR="00EB6FE4">
        <w:rPr>
          <w:rFonts w:asciiTheme="minorHAnsi" w:hAnsiTheme="minorHAnsi" w:cstheme="minorHAnsi"/>
          <w:bCs/>
          <w:sz w:val="28"/>
          <w:szCs w:val="28"/>
          <w:lang w:val="en-US"/>
        </w:rPr>
        <w:t>трубопровода</w:t>
      </w:r>
    </w:p>
    <w:p w:rsidR="00EB6FE4" w:rsidRPr="00EB6FE4" w:rsidRDefault="00EB6FE4" w:rsidP="006E0243">
      <w:pPr>
        <w:tabs>
          <w:tab w:val="left" w:pos="142"/>
        </w:tabs>
        <w:jc w:val="center"/>
        <w:rPr>
          <w:rFonts w:asciiTheme="minorHAnsi" w:hAnsiTheme="minorHAnsi" w:cstheme="minorHAnsi"/>
          <w:bCs/>
          <w:sz w:val="28"/>
          <w:szCs w:val="28"/>
          <w:lang w:val="en-US"/>
        </w:rPr>
      </w:pPr>
    </w:p>
    <w:tbl>
      <w:tblPr>
        <w:tblW w:w="9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4860"/>
        <w:gridCol w:w="4243"/>
      </w:tblGrid>
      <w:tr w:rsidR="00EB6FE4" w:rsidRPr="008B4216" w:rsidTr="00EB6FE4">
        <w:trPr>
          <w:trHeight w:val="340"/>
        </w:trPr>
        <w:tc>
          <w:tcPr>
            <w:tcW w:w="720" w:type="dxa"/>
            <w:vAlign w:val="center"/>
          </w:tcPr>
          <w:p w:rsidR="00EB6FE4" w:rsidRPr="00EB6FE4" w:rsidRDefault="00EB6FE4" w:rsidP="00EB6FE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FE4">
              <w:rPr>
                <w:rFonts w:asciiTheme="minorHAnsi" w:hAnsiTheme="minorHAnsi" w:cstheme="minorHAnsi"/>
                <w:b/>
                <w:sz w:val="22"/>
                <w:szCs w:val="22"/>
              </w:rPr>
              <w:t>№</w:t>
            </w:r>
          </w:p>
        </w:tc>
        <w:tc>
          <w:tcPr>
            <w:tcW w:w="4860" w:type="dxa"/>
            <w:vAlign w:val="center"/>
          </w:tcPr>
          <w:p w:rsidR="00EB6FE4" w:rsidRPr="00EB6FE4" w:rsidRDefault="00EB6FE4" w:rsidP="00EB6FE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FE4">
              <w:rPr>
                <w:rFonts w:asciiTheme="minorHAnsi" w:hAnsiTheme="minorHAnsi" w:cstheme="minorHAnsi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243" w:type="dxa"/>
            <w:vAlign w:val="center"/>
          </w:tcPr>
          <w:p w:rsidR="00EB6FE4" w:rsidRPr="00EB6FE4" w:rsidRDefault="00EB6FE4" w:rsidP="00EB6FE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FE4">
              <w:rPr>
                <w:rFonts w:asciiTheme="minorHAnsi" w:hAnsiTheme="minorHAnsi" w:cstheme="minorHAnsi"/>
                <w:b/>
                <w:sz w:val="22"/>
                <w:szCs w:val="22"/>
              </w:rPr>
              <w:t>Значение показателя</w:t>
            </w:r>
          </w:p>
        </w:tc>
      </w:tr>
      <w:tr w:rsidR="00EB6FE4" w:rsidRPr="008B4216" w:rsidTr="00EB6FE4">
        <w:trPr>
          <w:trHeight w:val="340"/>
        </w:trPr>
        <w:tc>
          <w:tcPr>
            <w:tcW w:w="720" w:type="dxa"/>
            <w:vAlign w:val="center"/>
          </w:tcPr>
          <w:p w:rsidR="00EB6FE4" w:rsidRPr="00EB6FE4" w:rsidRDefault="00EB6FE4" w:rsidP="00EB6FE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FE4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4860" w:type="dxa"/>
            <w:vAlign w:val="center"/>
          </w:tcPr>
          <w:p w:rsidR="00EB6FE4" w:rsidRPr="00A217EF" w:rsidRDefault="00EB6FE4" w:rsidP="00EB6FE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6FE4">
              <w:rPr>
                <w:rFonts w:asciiTheme="minorHAnsi" w:hAnsiTheme="minorHAnsi" w:cstheme="minorHAnsi"/>
                <w:sz w:val="22"/>
                <w:szCs w:val="22"/>
              </w:rPr>
              <w:t>Общее описание объекта (основные характеристики, место ра</w:t>
            </w:r>
            <w:r w:rsidR="00A217EF">
              <w:rPr>
                <w:rFonts w:asciiTheme="minorHAnsi" w:hAnsiTheme="minorHAnsi" w:cstheme="minorHAnsi"/>
                <w:sz w:val="22"/>
                <w:szCs w:val="22"/>
              </w:rPr>
              <w:t>сположения, размеры, геометрия)</w:t>
            </w:r>
          </w:p>
        </w:tc>
        <w:tc>
          <w:tcPr>
            <w:tcW w:w="4243" w:type="dxa"/>
            <w:vAlign w:val="center"/>
          </w:tcPr>
          <w:p w:rsidR="00EB6FE4" w:rsidRPr="00EB6FE4" w:rsidRDefault="00EB6FE4" w:rsidP="003D5D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B6FE4" w:rsidRPr="008B4216" w:rsidTr="00EB6FE4">
        <w:trPr>
          <w:trHeight w:val="340"/>
        </w:trPr>
        <w:tc>
          <w:tcPr>
            <w:tcW w:w="720" w:type="dxa"/>
            <w:vAlign w:val="center"/>
          </w:tcPr>
          <w:p w:rsidR="00EB6FE4" w:rsidRPr="00EB6FE4" w:rsidRDefault="00EB6FE4" w:rsidP="00EB6FE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FE4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4860" w:type="dxa"/>
            <w:vAlign w:val="center"/>
          </w:tcPr>
          <w:p w:rsidR="00EB6FE4" w:rsidRPr="00EB6FE4" w:rsidRDefault="00EB6FE4" w:rsidP="00EB6FE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6FE4">
              <w:rPr>
                <w:rFonts w:asciiTheme="minorHAnsi" w:hAnsiTheme="minorHAnsi" w:cstheme="minorHAnsi"/>
                <w:sz w:val="22"/>
                <w:szCs w:val="22"/>
              </w:rPr>
              <w:t>Материал, из которого изготовлен трубопровод.</w:t>
            </w:r>
          </w:p>
        </w:tc>
        <w:tc>
          <w:tcPr>
            <w:tcW w:w="4243" w:type="dxa"/>
            <w:vAlign w:val="center"/>
          </w:tcPr>
          <w:p w:rsidR="00EB6FE4" w:rsidRPr="00EB6FE4" w:rsidRDefault="00EB6FE4" w:rsidP="003D5D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B6FE4" w:rsidRPr="008B4216" w:rsidTr="00EB6FE4">
        <w:trPr>
          <w:trHeight w:val="340"/>
        </w:trPr>
        <w:tc>
          <w:tcPr>
            <w:tcW w:w="720" w:type="dxa"/>
            <w:vAlign w:val="center"/>
          </w:tcPr>
          <w:p w:rsidR="00EB6FE4" w:rsidRPr="00EB6FE4" w:rsidRDefault="00EB6FE4" w:rsidP="00EB6FE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FE4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4860" w:type="dxa"/>
            <w:vAlign w:val="center"/>
          </w:tcPr>
          <w:p w:rsidR="00EB6FE4" w:rsidRPr="00EB6FE4" w:rsidRDefault="00EB6FE4" w:rsidP="00EB6FE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6FE4">
              <w:rPr>
                <w:rFonts w:asciiTheme="minorHAnsi" w:hAnsiTheme="minorHAnsi" w:cstheme="minorHAnsi"/>
                <w:sz w:val="22"/>
                <w:szCs w:val="22"/>
              </w:rPr>
              <w:t>Диаметр трубы внутренний/наружный</w:t>
            </w:r>
          </w:p>
        </w:tc>
        <w:tc>
          <w:tcPr>
            <w:tcW w:w="4243" w:type="dxa"/>
            <w:vAlign w:val="center"/>
          </w:tcPr>
          <w:p w:rsidR="00EB6FE4" w:rsidRPr="00EB6FE4" w:rsidRDefault="00EB6FE4" w:rsidP="003D5D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B6FE4" w:rsidRPr="008B4216" w:rsidTr="00EB6FE4">
        <w:trPr>
          <w:trHeight w:val="340"/>
        </w:trPr>
        <w:tc>
          <w:tcPr>
            <w:tcW w:w="720" w:type="dxa"/>
            <w:vAlign w:val="center"/>
          </w:tcPr>
          <w:p w:rsidR="00EB6FE4" w:rsidRPr="00EB6FE4" w:rsidRDefault="00EB6FE4" w:rsidP="00EB6FE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FE4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4860" w:type="dxa"/>
            <w:vAlign w:val="center"/>
          </w:tcPr>
          <w:p w:rsidR="00EB6FE4" w:rsidRPr="00EB6FE4" w:rsidRDefault="00EB6FE4" w:rsidP="00EB6FE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6FE4">
              <w:rPr>
                <w:rFonts w:asciiTheme="minorHAnsi" w:hAnsiTheme="minorHAnsi" w:cstheme="minorHAnsi"/>
                <w:sz w:val="22"/>
                <w:szCs w:val="22"/>
              </w:rPr>
              <w:t>Площадь изолируемой поверхности</w:t>
            </w:r>
          </w:p>
        </w:tc>
        <w:tc>
          <w:tcPr>
            <w:tcW w:w="4243" w:type="dxa"/>
            <w:vAlign w:val="center"/>
          </w:tcPr>
          <w:p w:rsidR="00EB6FE4" w:rsidRPr="00EB6FE4" w:rsidRDefault="00EB6FE4" w:rsidP="003D5D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B6FE4" w:rsidRPr="008B4216" w:rsidTr="00EB6FE4">
        <w:trPr>
          <w:trHeight w:val="340"/>
        </w:trPr>
        <w:tc>
          <w:tcPr>
            <w:tcW w:w="720" w:type="dxa"/>
            <w:vAlign w:val="center"/>
          </w:tcPr>
          <w:p w:rsidR="00EB6FE4" w:rsidRPr="00EB6FE4" w:rsidRDefault="00EB6FE4" w:rsidP="00EB6FE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FE4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4860" w:type="dxa"/>
            <w:vAlign w:val="center"/>
          </w:tcPr>
          <w:p w:rsidR="00EB6FE4" w:rsidRPr="00EB6FE4" w:rsidRDefault="00EB6FE4" w:rsidP="00EB6FE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6FE4">
              <w:rPr>
                <w:rFonts w:asciiTheme="minorHAnsi" w:hAnsiTheme="minorHAnsi" w:cstheme="minorHAnsi"/>
                <w:sz w:val="22"/>
                <w:szCs w:val="22"/>
              </w:rPr>
              <w:t xml:space="preserve">Условия эксплуатации (улица/помещение/подземная прокладка) </w:t>
            </w:r>
          </w:p>
        </w:tc>
        <w:tc>
          <w:tcPr>
            <w:tcW w:w="4243" w:type="dxa"/>
            <w:vAlign w:val="center"/>
          </w:tcPr>
          <w:p w:rsidR="00EB6FE4" w:rsidRPr="00EB6FE4" w:rsidRDefault="00EB6FE4" w:rsidP="003D5D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B6FE4" w:rsidRPr="008B4216" w:rsidTr="00EB6FE4">
        <w:trPr>
          <w:trHeight w:val="340"/>
        </w:trPr>
        <w:tc>
          <w:tcPr>
            <w:tcW w:w="720" w:type="dxa"/>
            <w:vAlign w:val="center"/>
          </w:tcPr>
          <w:p w:rsidR="00EB6FE4" w:rsidRPr="00EB6FE4" w:rsidRDefault="00EB6FE4" w:rsidP="00EB6FE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FE4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4860" w:type="dxa"/>
            <w:vAlign w:val="center"/>
          </w:tcPr>
          <w:p w:rsidR="00EB6FE4" w:rsidRPr="00EB6FE4" w:rsidRDefault="00EB6FE4" w:rsidP="00EB6FE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6FE4">
              <w:rPr>
                <w:rFonts w:asciiTheme="minorHAnsi" w:hAnsiTheme="minorHAnsi" w:cstheme="minorHAnsi"/>
                <w:sz w:val="22"/>
                <w:szCs w:val="22"/>
              </w:rPr>
              <w:t>Теплоноситель (вещество)</w:t>
            </w:r>
          </w:p>
        </w:tc>
        <w:tc>
          <w:tcPr>
            <w:tcW w:w="4243" w:type="dxa"/>
            <w:vAlign w:val="center"/>
          </w:tcPr>
          <w:p w:rsidR="00EB6FE4" w:rsidRPr="00EB6FE4" w:rsidRDefault="00EB6FE4" w:rsidP="003D5D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B6FE4" w:rsidRPr="008B4216" w:rsidTr="00EB6FE4">
        <w:trPr>
          <w:trHeight w:val="340"/>
        </w:trPr>
        <w:tc>
          <w:tcPr>
            <w:tcW w:w="720" w:type="dxa"/>
            <w:vAlign w:val="center"/>
          </w:tcPr>
          <w:p w:rsidR="00EB6FE4" w:rsidRPr="00EB6FE4" w:rsidRDefault="00EB6FE4" w:rsidP="00EB6FE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FE4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</w:p>
        </w:tc>
        <w:tc>
          <w:tcPr>
            <w:tcW w:w="4860" w:type="dxa"/>
            <w:vAlign w:val="center"/>
          </w:tcPr>
          <w:p w:rsidR="00EB6FE4" w:rsidRPr="00EB6FE4" w:rsidRDefault="00EB6FE4" w:rsidP="00EB6FE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6FE4">
              <w:rPr>
                <w:rFonts w:asciiTheme="minorHAnsi" w:hAnsiTheme="minorHAnsi" w:cstheme="minorHAnsi"/>
                <w:sz w:val="22"/>
                <w:szCs w:val="22"/>
              </w:rPr>
              <w:t>Максимальная/минимальная температура теплоносителя</w:t>
            </w:r>
          </w:p>
        </w:tc>
        <w:tc>
          <w:tcPr>
            <w:tcW w:w="4243" w:type="dxa"/>
            <w:vAlign w:val="center"/>
          </w:tcPr>
          <w:p w:rsidR="00EB6FE4" w:rsidRPr="00EB6FE4" w:rsidRDefault="00EB6FE4" w:rsidP="003D5D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B6FE4" w:rsidRPr="008B4216" w:rsidTr="00EB6FE4">
        <w:trPr>
          <w:trHeight w:val="340"/>
        </w:trPr>
        <w:tc>
          <w:tcPr>
            <w:tcW w:w="720" w:type="dxa"/>
            <w:vAlign w:val="center"/>
          </w:tcPr>
          <w:p w:rsidR="00EB6FE4" w:rsidRPr="00EB6FE4" w:rsidRDefault="00EB6FE4" w:rsidP="00EB6FE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FE4"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</w:p>
        </w:tc>
        <w:tc>
          <w:tcPr>
            <w:tcW w:w="4860" w:type="dxa"/>
            <w:vAlign w:val="center"/>
          </w:tcPr>
          <w:p w:rsidR="00EB6FE4" w:rsidRPr="00EB6FE4" w:rsidRDefault="00EB6FE4" w:rsidP="00EB6FE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6FE4">
              <w:rPr>
                <w:rFonts w:asciiTheme="minorHAnsi" w:hAnsiTheme="minorHAnsi" w:cstheme="minorHAnsi"/>
                <w:sz w:val="22"/>
                <w:szCs w:val="22"/>
              </w:rPr>
              <w:t>Скорость потока теплоносителя</w:t>
            </w:r>
          </w:p>
        </w:tc>
        <w:tc>
          <w:tcPr>
            <w:tcW w:w="4243" w:type="dxa"/>
            <w:vAlign w:val="center"/>
          </w:tcPr>
          <w:p w:rsidR="00EB6FE4" w:rsidRPr="00EB6FE4" w:rsidRDefault="00EB6FE4" w:rsidP="003D5D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B6FE4" w:rsidRPr="008B4216" w:rsidTr="00EB6FE4">
        <w:trPr>
          <w:trHeight w:val="340"/>
        </w:trPr>
        <w:tc>
          <w:tcPr>
            <w:tcW w:w="720" w:type="dxa"/>
            <w:vAlign w:val="center"/>
          </w:tcPr>
          <w:p w:rsidR="00EB6FE4" w:rsidRPr="00EB6FE4" w:rsidRDefault="00EB6FE4" w:rsidP="00EB6FE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FE4"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</w:p>
        </w:tc>
        <w:tc>
          <w:tcPr>
            <w:tcW w:w="4860" w:type="dxa"/>
            <w:vAlign w:val="center"/>
          </w:tcPr>
          <w:p w:rsidR="00EB6FE4" w:rsidRPr="00EB6FE4" w:rsidRDefault="00EB6FE4" w:rsidP="00EB6FE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6FE4">
              <w:rPr>
                <w:rFonts w:asciiTheme="minorHAnsi" w:hAnsiTheme="minorHAnsi" w:cstheme="minorHAnsi"/>
                <w:sz w:val="22"/>
                <w:szCs w:val="22"/>
              </w:rPr>
              <w:t>Периодичность потока</w:t>
            </w:r>
          </w:p>
        </w:tc>
        <w:tc>
          <w:tcPr>
            <w:tcW w:w="4243" w:type="dxa"/>
            <w:vAlign w:val="center"/>
          </w:tcPr>
          <w:p w:rsidR="00EB6FE4" w:rsidRPr="00EB6FE4" w:rsidRDefault="00EB6FE4" w:rsidP="003D5D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B6FE4" w:rsidRPr="008B4216" w:rsidTr="00EB6FE4">
        <w:trPr>
          <w:trHeight w:val="340"/>
        </w:trPr>
        <w:tc>
          <w:tcPr>
            <w:tcW w:w="720" w:type="dxa"/>
            <w:vAlign w:val="center"/>
          </w:tcPr>
          <w:p w:rsidR="00EB6FE4" w:rsidRPr="00EB6FE4" w:rsidRDefault="00EB6FE4" w:rsidP="00EB6FE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FE4"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</w:p>
        </w:tc>
        <w:tc>
          <w:tcPr>
            <w:tcW w:w="4860" w:type="dxa"/>
            <w:vAlign w:val="center"/>
          </w:tcPr>
          <w:p w:rsidR="00EB6FE4" w:rsidRPr="00EB6FE4" w:rsidRDefault="00EB6FE4" w:rsidP="00EB6FE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6FE4">
              <w:rPr>
                <w:rFonts w:asciiTheme="minorHAnsi" w:hAnsiTheme="minorHAnsi" w:cstheme="minorHAnsi"/>
                <w:sz w:val="22"/>
                <w:szCs w:val="22"/>
              </w:rPr>
              <w:t>Влажность, рН окружающей среды</w:t>
            </w:r>
          </w:p>
        </w:tc>
        <w:tc>
          <w:tcPr>
            <w:tcW w:w="4243" w:type="dxa"/>
            <w:vAlign w:val="center"/>
          </w:tcPr>
          <w:p w:rsidR="00EB6FE4" w:rsidRPr="00EB6FE4" w:rsidRDefault="00EB6FE4" w:rsidP="003D5D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B6FE4" w:rsidRPr="008B4216" w:rsidTr="00EB6FE4">
        <w:trPr>
          <w:trHeight w:val="340"/>
        </w:trPr>
        <w:tc>
          <w:tcPr>
            <w:tcW w:w="720" w:type="dxa"/>
            <w:vAlign w:val="center"/>
          </w:tcPr>
          <w:p w:rsidR="00EB6FE4" w:rsidRPr="00EB6FE4" w:rsidRDefault="00EB6FE4" w:rsidP="00EB6FE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FE4">
              <w:rPr>
                <w:rFonts w:asciiTheme="minorHAnsi" w:hAnsiTheme="minorHAnsi" w:cstheme="minorHAnsi"/>
                <w:b/>
                <w:sz w:val="22"/>
                <w:szCs w:val="22"/>
              </w:rPr>
              <w:t>11</w:t>
            </w:r>
          </w:p>
        </w:tc>
        <w:tc>
          <w:tcPr>
            <w:tcW w:w="4860" w:type="dxa"/>
            <w:vAlign w:val="center"/>
          </w:tcPr>
          <w:p w:rsidR="00EB6FE4" w:rsidRPr="00EB6FE4" w:rsidRDefault="00EB6FE4" w:rsidP="00EB6FE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6FE4">
              <w:rPr>
                <w:rFonts w:asciiTheme="minorHAnsi" w:hAnsiTheme="minorHAnsi" w:cstheme="minorHAnsi"/>
                <w:sz w:val="22"/>
                <w:szCs w:val="22"/>
              </w:rPr>
              <w:t>Температура окружающего воздуха мин./макс.</w:t>
            </w:r>
          </w:p>
        </w:tc>
        <w:tc>
          <w:tcPr>
            <w:tcW w:w="4243" w:type="dxa"/>
            <w:vAlign w:val="center"/>
          </w:tcPr>
          <w:p w:rsidR="00EB6FE4" w:rsidRPr="00EB6FE4" w:rsidRDefault="00EB6FE4" w:rsidP="003D5D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B6FE4" w:rsidRPr="008B4216" w:rsidTr="00EB6FE4">
        <w:trPr>
          <w:trHeight w:val="340"/>
        </w:trPr>
        <w:tc>
          <w:tcPr>
            <w:tcW w:w="720" w:type="dxa"/>
            <w:vAlign w:val="center"/>
          </w:tcPr>
          <w:p w:rsidR="00EB6FE4" w:rsidRPr="00EB6FE4" w:rsidRDefault="00EB6FE4" w:rsidP="00EB6FE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FE4">
              <w:rPr>
                <w:rFonts w:asciiTheme="minorHAnsi" w:hAnsiTheme="minorHAnsi" w:cstheme="minorHAnsi"/>
                <w:b/>
                <w:sz w:val="22"/>
                <w:szCs w:val="22"/>
              </w:rPr>
              <w:t>12</w:t>
            </w:r>
          </w:p>
        </w:tc>
        <w:tc>
          <w:tcPr>
            <w:tcW w:w="4860" w:type="dxa"/>
            <w:vAlign w:val="center"/>
          </w:tcPr>
          <w:p w:rsidR="00EB6FE4" w:rsidRPr="00EB6FE4" w:rsidRDefault="00EB6FE4" w:rsidP="00EB6FE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6FE4">
              <w:rPr>
                <w:rFonts w:asciiTheme="minorHAnsi" w:hAnsiTheme="minorHAnsi" w:cstheme="minorHAnsi"/>
                <w:sz w:val="22"/>
                <w:szCs w:val="22"/>
              </w:rPr>
              <w:t>Образование конденсата/наледи на поверхности трубы</w:t>
            </w:r>
          </w:p>
        </w:tc>
        <w:tc>
          <w:tcPr>
            <w:tcW w:w="4243" w:type="dxa"/>
            <w:vAlign w:val="center"/>
          </w:tcPr>
          <w:p w:rsidR="00EB6FE4" w:rsidRPr="00EB6FE4" w:rsidRDefault="00EB6FE4" w:rsidP="003D5D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B6FE4" w:rsidRPr="008B4216" w:rsidTr="00EB6FE4">
        <w:trPr>
          <w:trHeight w:val="340"/>
        </w:trPr>
        <w:tc>
          <w:tcPr>
            <w:tcW w:w="720" w:type="dxa"/>
            <w:vAlign w:val="center"/>
          </w:tcPr>
          <w:p w:rsidR="00EB6FE4" w:rsidRPr="00EB6FE4" w:rsidRDefault="00EB6FE4" w:rsidP="00EB6FE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FE4">
              <w:rPr>
                <w:rFonts w:asciiTheme="minorHAnsi" w:hAnsiTheme="minorHAnsi" w:cstheme="minorHAnsi"/>
                <w:b/>
                <w:sz w:val="22"/>
                <w:szCs w:val="22"/>
              </w:rPr>
              <w:t>13</w:t>
            </w:r>
          </w:p>
        </w:tc>
        <w:tc>
          <w:tcPr>
            <w:tcW w:w="4860" w:type="dxa"/>
            <w:vAlign w:val="center"/>
          </w:tcPr>
          <w:p w:rsidR="00EB6FE4" w:rsidRPr="00EB6FE4" w:rsidRDefault="00EB6FE4" w:rsidP="00EB6FE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6FE4">
              <w:rPr>
                <w:rFonts w:asciiTheme="minorHAnsi" w:hAnsiTheme="minorHAnsi" w:cstheme="minorHAnsi"/>
                <w:sz w:val="22"/>
                <w:szCs w:val="22"/>
              </w:rPr>
              <w:t>Воздействие агрессивных сред (кислоты, щелочи, нефтепродукты…)</w:t>
            </w:r>
          </w:p>
        </w:tc>
        <w:tc>
          <w:tcPr>
            <w:tcW w:w="4243" w:type="dxa"/>
            <w:vAlign w:val="center"/>
          </w:tcPr>
          <w:p w:rsidR="00EB6FE4" w:rsidRPr="00EB6FE4" w:rsidRDefault="00EB6FE4" w:rsidP="003D5D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B6FE4" w:rsidRPr="008B4216" w:rsidTr="00EB6FE4">
        <w:trPr>
          <w:trHeight w:val="340"/>
        </w:trPr>
        <w:tc>
          <w:tcPr>
            <w:tcW w:w="720" w:type="dxa"/>
            <w:vAlign w:val="center"/>
          </w:tcPr>
          <w:p w:rsidR="00EB6FE4" w:rsidRPr="00EB6FE4" w:rsidRDefault="00EB6FE4" w:rsidP="00EB6FE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FE4">
              <w:rPr>
                <w:rFonts w:asciiTheme="minorHAnsi" w:hAnsiTheme="minorHAnsi" w:cstheme="minorHAnsi"/>
                <w:b/>
                <w:sz w:val="22"/>
                <w:szCs w:val="22"/>
              </w:rPr>
              <w:t>14</w:t>
            </w:r>
          </w:p>
        </w:tc>
        <w:tc>
          <w:tcPr>
            <w:tcW w:w="4860" w:type="dxa"/>
            <w:vAlign w:val="center"/>
          </w:tcPr>
          <w:p w:rsidR="00EB6FE4" w:rsidRPr="00EB6FE4" w:rsidRDefault="00EB6FE4" w:rsidP="00EB6FE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6FE4">
              <w:rPr>
                <w:rFonts w:asciiTheme="minorHAnsi" w:hAnsiTheme="minorHAnsi" w:cstheme="minorHAnsi"/>
                <w:sz w:val="22"/>
                <w:szCs w:val="22"/>
              </w:rPr>
              <w:t>Механическое воздействие</w:t>
            </w:r>
          </w:p>
        </w:tc>
        <w:tc>
          <w:tcPr>
            <w:tcW w:w="4243" w:type="dxa"/>
            <w:vAlign w:val="center"/>
          </w:tcPr>
          <w:p w:rsidR="00EB6FE4" w:rsidRPr="00EB6FE4" w:rsidRDefault="00EB6FE4" w:rsidP="003D5D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B6FE4" w:rsidRPr="008B4216" w:rsidTr="00EB6FE4">
        <w:trPr>
          <w:trHeight w:val="340"/>
        </w:trPr>
        <w:tc>
          <w:tcPr>
            <w:tcW w:w="720" w:type="dxa"/>
            <w:vAlign w:val="center"/>
          </w:tcPr>
          <w:p w:rsidR="00EB6FE4" w:rsidRPr="00EB6FE4" w:rsidRDefault="00EB6FE4" w:rsidP="00EB6FE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FE4">
              <w:rPr>
                <w:rFonts w:asciiTheme="minorHAnsi" w:hAnsiTheme="minorHAnsi" w:cstheme="minorHAnsi"/>
                <w:b/>
                <w:sz w:val="22"/>
                <w:szCs w:val="22"/>
              </w:rPr>
              <w:t>15</w:t>
            </w:r>
          </w:p>
        </w:tc>
        <w:tc>
          <w:tcPr>
            <w:tcW w:w="4860" w:type="dxa"/>
            <w:vAlign w:val="center"/>
          </w:tcPr>
          <w:p w:rsidR="00EB6FE4" w:rsidRPr="00EB6FE4" w:rsidRDefault="00EB6FE4" w:rsidP="00EB6FE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6FE4">
              <w:rPr>
                <w:rFonts w:asciiTheme="minorHAnsi" w:hAnsiTheme="minorHAnsi" w:cstheme="minorHAnsi"/>
                <w:sz w:val="22"/>
                <w:szCs w:val="22"/>
              </w:rPr>
              <w:t>Наличие старой изоляции</w:t>
            </w:r>
          </w:p>
        </w:tc>
        <w:tc>
          <w:tcPr>
            <w:tcW w:w="4243" w:type="dxa"/>
            <w:vAlign w:val="center"/>
          </w:tcPr>
          <w:p w:rsidR="00EB6FE4" w:rsidRPr="00EB6FE4" w:rsidRDefault="00EB6FE4" w:rsidP="003D5D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B6FE4" w:rsidRPr="008B4216" w:rsidTr="00EB6FE4">
        <w:trPr>
          <w:trHeight w:val="340"/>
        </w:trPr>
        <w:tc>
          <w:tcPr>
            <w:tcW w:w="720" w:type="dxa"/>
            <w:vAlign w:val="center"/>
          </w:tcPr>
          <w:p w:rsidR="00EB6FE4" w:rsidRPr="00EB6FE4" w:rsidRDefault="00EB6FE4" w:rsidP="00EB6FE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FE4">
              <w:rPr>
                <w:rFonts w:asciiTheme="minorHAnsi" w:hAnsiTheme="minorHAnsi" w:cstheme="minorHAnsi"/>
                <w:b/>
                <w:sz w:val="22"/>
                <w:szCs w:val="22"/>
              </w:rPr>
              <w:t>16</w:t>
            </w:r>
          </w:p>
        </w:tc>
        <w:tc>
          <w:tcPr>
            <w:tcW w:w="4860" w:type="dxa"/>
            <w:vAlign w:val="center"/>
          </w:tcPr>
          <w:p w:rsidR="00EB6FE4" w:rsidRPr="00EB6FE4" w:rsidRDefault="00EB6FE4" w:rsidP="00EB6FE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6FE4">
              <w:rPr>
                <w:rFonts w:asciiTheme="minorHAnsi" w:hAnsiTheme="minorHAnsi" w:cstheme="minorHAnsi"/>
                <w:sz w:val="22"/>
                <w:szCs w:val="22"/>
              </w:rPr>
              <w:t>Наличие ЛКП</w:t>
            </w:r>
          </w:p>
        </w:tc>
        <w:tc>
          <w:tcPr>
            <w:tcW w:w="4243" w:type="dxa"/>
            <w:vAlign w:val="center"/>
          </w:tcPr>
          <w:p w:rsidR="00EB6FE4" w:rsidRPr="00EB6FE4" w:rsidRDefault="00EB6FE4" w:rsidP="003D5D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B6FE4" w:rsidRPr="008B4216" w:rsidTr="00EB6FE4">
        <w:trPr>
          <w:trHeight w:val="340"/>
        </w:trPr>
        <w:tc>
          <w:tcPr>
            <w:tcW w:w="720" w:type="dxa"/>
            <w:vAlign w:val="center"/>
          </w:tcPr>
          <w:p w:rsidR="00EB6FE4" w:rsidRPr="00EB6FE4" w:rsidRDefault="00EB6FE4" w:rsidP="00EB6FE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FE4">
              <w:rPr>
                <w:rFonts w:asciiTheme="minorHAnsi" w:hAnsiTheme="minorHAnsi" w:cstheme="minorHAnsi"/>
                <w:b/>
                <w:sz w:val="22"/>
                <w:szCs w:val="22"/>
              </w:rPr>
              <w:t>17</w:t>
            </w:r>
          </w:p>
        </w:tc>
        <w:tc>
          <w:tcPr>
            <w:tcW w:w="4860" w:type="dxa"/>
            <w:vAlign w:val="center"/>
          </w:tcPr>
          <w:p w:rsidR="00EB6FE4" w:rsidRPr="00EB6FE4" w:rsidRDefault="00EB6FE4" w:rsidP="00EB6FE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6FE4">
              <w:rPr>
                <w:rFonts w:asciiTheme="minorHAnsi" w:hAnsiTheme="minorHAnsi" w:cstheme="minorHAnsi"/>
                <w:sz w:val="22"/>
                <w:szCs w:val="22"/>
              </w:rPr>
              <w:t>Наличие следов коррозии на поверхности трубы</w:t>
            </w:r>
          </w:p>
        </w:tc>
        <w:tc>
          <w:tcPr>
            <w:tcW w:w="4243" w:type="dxa"/>
            <w:vAlign w:val="center"/>
          </w:tcPr>
          <w:p w:rsidR="00EB6FE4" w:rsidRPr="00EB6FE4" w:rsidRDefault="00EB6FE4" w:rsidP="003D5D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B6FE4" w:rsidRPr="00EB6FE4" w:rsidRDefault="00EB6FE4" w:rsidP="003D5D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B6FE4" w:rsidRPr="008B4216" w:rsidTr="00EB6FE4">
        <w:trPr>
          <w:trHeight w:val="340"/>
        </w:trPr>
        <w:tc>
          <w:tcPr>
            <w:tcW w:w="720" w:type="dxa"/>
            <w:vAlign w:val="center"/>
          </w:tcPr>
          <w:p w:rsidR="00EB6FE4" w:rsidRPr="00EB6FE4" w:rsidRDefault="00EB6FE4" w:rsidP="00EB6FE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FE4">
              <w:rPr>
                <w:rFonts w:asciiTheme="minorHAnsi" w:hAnsiTheme="minorHAnsi" w:cstheme="minorHAnsi"/>
                <w:b/>
                <w:sz w:val="22"/>
                <w:szCs w:val="22"/>
              </w:rPr>
              <w:t>18</w:t>
            </w:r>
          </w:p>
        </w:tc>
        <w:tc>
          <w:tcPr>
            <w:tcW w:w="4860" w:type="dxa"/>
            <w:vAlign w:val="center"/>
          </w:tcPr>
          <w:p w:rsidR="00EB6FE4" w:rsidRPr="00EB6FE4" w:rsidRDefault="00EB6FE4" w:rsidP="00EB6FE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6FE4">
              <w:rPr>
                <w:rFonts w:asciiTheme="minorHAnsi" w:hAnsiTheme="minorHAnsi" w:cstheme="minorHAnsi"/>
                <w:sz w:val="22"/>
                <w:szCs w:val="22"/>
              </w:rPr>
              <w:t>Необходимость колеровки Изоллата</w:t>
            </w:r>
          </w:p>
        </w:tc>
        <w:tc>
          <w:tcPr>
            <w:tcW w:w="4243" w:type="dxa"/>
            <w:vAlign w:val="center"/>
          </w:tcPr>
          <w:p w:rsidR="00EB6FE4" w:rsidRPr="00EB6FE4" w:rsidRDefault="00EB6FE4" w:rsidP="003D5D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B6FE4" w:rsidRPr="008B4216" w:rsidTr="00EB6FE4">
        <w:trPr>
          <w:trHeight w:val="2204"/>
        </w:trPr>
        <w:tc>
          <w:tcPr>
            <w:tcW w:w="720" w:type="dxa"/>
            <w:vAlign w:val="center"/>
          </w:tcPr>
          <w:p w:rsidR="00EB6FE4" w:rsidRPr="00EB6FE4" w:rsidRDefault="00EB6FE4" w:rsidP="00EB6FE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FE4">
              <w:rPr>
                <w:rFonts w:asciiTheme="minorHAnsi" w:hAnsiTheme="minorHAnsi" w:cstheme="minorHAnsi"/>
                <w:b/>
                <w:sz w:val="22"/>
                <w:szCs w:val="22"/>
              </w:rPr>
              <w:t>19</w:t>
            </w:r>
          </w:p>
        </w:tc>
        <w:tc>
          <w:tcPr>
            <w:tcW w:w="4860" w:type="dxa"/>
            <w:vAlign w:val="center"/>
          </w:tcPr>
          <w:p w:rsidR="00EB6FE4" w:rsidRPr="00EB6FE4" w:rsidRDefault="00EB6FE4" w:rsidP="00EB6FE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6FE4">
              <w:rPr>
                <w:rFonts w:asciiTheme="minorHAnsi" w:hAnsiTheme="minorHAnsi" w:cstheme="minorHAnsi"/>
                <w:sz w:val="22"/>
                <w:szCs w:val="22"/>
              </w:rPr>
              <w:t>ОСНОВНАЯ ЦЕЛЬ ТЕПЛОИЗОЛЯЦИИ</w:t>
            </w:r>
          </w:p>
        </w:tc>
        <w:tc>
          <w:tcPr>
            <w:tcW w:w="4243" w:type="dxa"/>
            <w:vAlign w:val="center"/>
          </w:tcPr>
          <w:p w:rsidR="00EB6FE4" w:rsidRPr="00EB6FE4" w:rsidRDefault="00EB6FE4" w:rsidP="003D5D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86774" w:rsidRDefault="00486774" w:rsidP="006E0243">
      <w:pPr>
        <w:tabs>
          <w:tab w:val="left" w:pos="142"/>
        </w:tabs>
        <w:jc w:val="center"/>
        <w:rPr>
          <w:rFonts w:asciiTheme="minorHAnsi" w:hAnsiTheme="minorHAnsi" w:cstheme="minorHAnsi"/>
          <w:bCs/>
          <w:sz w:val="28"/>
          <w:szCs w:val="28"/>
        </w:rPr>
      </w:pPr>
    </w:p>
    <w:p w:rsidR="00486774" w:rsidRPr="00486774" w:rsidRDefault="00486774" w:rsidP="00486774">
      <w:pPr>
        <w:tabs>
          <w:tab w:val="left" w:pos="142"/>
        </w:tabs>
        <w:ind w:left="284" w:firstLine="142"/>
        <w:rPr>
          <w:rFonts w:asciiTheme="minorHAnsi" w:hAnsiTheme="minorHAnsi" w:cstheme="minorHAnsi"/>
          <w:bCs/>
          <w:sz w:val="22"/>
          <w:szCs w:val="22"/>
        </w:rPr>
      </w:pPr>
      <w:r w:rsidRPr="00486774">
        <w:rPr>
          <w:rFonts w:asciiTheme="minorHAnsi" w:hAnsiTheme="minorHAnsi" w:cstheme="minorHAnsi"/>
          <w:sz w:val="22"/>
          <w:szCs w:val="22"/>
        </w:rPr>
        <w:t>Для предварительного расчета количества материалов и определения способа теплоизоляции просьба направить заполненный опросный лист на адрес электронной почты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hyperlink r:id="rId10" w:history="1">
        <w:r w:rsidRPr="00797071">
          <w:rPr>
            <w:rStyle w:val="a3"/>
            <w:rFonts w:asciiTheme="minorHAnsi" w:hAnsiTheme="minorHAnsi" w:cstheme="minorHAnsi"/>
            <w:sz w:val="22"/>
            <w:szCs w:val="22"/>
          </w:rPr>
          <w:t>vai@penetron.od.ua</w:t>
        </w:r>
      </w:hyperlink>
      <w:r w:rsidRPr="00486774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486774" w:rsidRPr="00486774" w:rsidSect="006E0243">
      <w:footerReference w:type="even" r:id="rId11"/>
      <w:footerReference w:type="default" r:id="rId12"/>
      <w:pgSz w:w="11906" w:h="16838" w:code="9"/>
      <w:pgMar w:top="454" w:right="1134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433E" w:rsidRDefault="00BF433E">
      <w:r>
        <w:separator/>
      </w:r>
    </w:p>
  </w:endnote>
  <w:endnote w:type="continuationSeparator" w:id="1">
    <w:p w:rsidR="00BF433E" w:rsidRDefault="00BF43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33B" w:rsidRDefault="00555955" w:rsidP="00F30BE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D633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D633B" w:rsidRDefault="001D633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33B" w:rsidRDefault="00555955" w:rsidP="00F30BE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D633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D633B">
      <w:rPr>
        <w:rStyle w:val="a5"/>
        <w:noProof/>
      </w:rPr>
      <w:t>2</w:t>
    </w:r>
    <w:r>
      <w:rPr>
        <w:rStyle w:val="a5"/>
      </w:rPr>
      <w:fldChar w:fldCharType="end"/>
    </w:r>
  </w:p>
  <w:p w:rsidR="001D633B" w:rsidRDefault="001D633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433E" w:rsidRDefault="00BF433E">
      <w:r>
        <w:separator/>
      </w:r>
    </w:p>
  </w:footnote>
  <w:footnote w:type="continuationSeparator" w:id="1">
    <w:p w:rsidR="00BF433E" w:rsidRDefault="00BF43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1457B"/>
    <w:multiLevelType w:val="hybridMultilevel"/>
    <w:tmpl w:val="52C84134"/>
    <w:lvl w:ilvl="0" w:tplc="59DEF734">
      <w:start w:val="80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ahoma" w:hint="default"/>
        <w:color w:val="00000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ocumentProtection w:edit="readOnly" w:enforcement="0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7634"/>
    <w:rsid w:val="00000FBB"/>
    <w:rsid w:val="00003CF5"/>
    <w:rsid w:val="00003DE1"/>
    <w:rsid w:val="00004635"/>
    <w:rsid w:val="00015442"/>
    <w:rsid w:val="00015D5B"/>
    <w:rsid w:val="000167C8"/>
    <w:rsid w:val="00016F04"/>
    <w:rsid w:val="00021036"/>
    <w:rsid w:val="000400A9"/>
    <w:rsid w:val="00040BAD"/>
    <w:rsid w:val="0004436E"/>
    <w:rsid w:val="000466DD"/>
    <w:rsid w:val="00050BD1"/>
    <w:rsid w:val="00057F91"/>
    <w:rsid w:val="00062F06"/>
    <w:rsid w:val="000655D7"/>
    <w:rsid w:val="00066A91"/>
    <w:rsid w:val="0007185B"/>
    <w:rsid w:val="0007430E"/>
    <w:rsid w:val="00075021"/>
    <w:rsid w:val="00090DFC"/>
    <w:rsid w:val="0009118E"/>
    <w:rsid w:val="0009266E"/>
    <w:rsid w:val="00095933"/>
    <w:rsid w:val="0009623A"/>
    <w:rsid w:val="00096A62"/>
    <w:rsid w:val="000A3CA9"/>
    <w:rsid w:val="000A5706"/>
    <w:rsid w:val="000B55F3"/>
    <w:rsid w:val="000C0811"/>
    <w:rsid w:val="000C4C5C"/>
    <w:rsid w:val="000C6491"/>
    <w:rsid w:val="000C66DC"/>
    <w:rsid w:val="000C68FD"/>
    <w:rsid w:val="000D1D73"/>
    <w:rsid w:val="000D59E5"/>
    <w:rsid w:val="000D7F43"/>
    <w:rsid w:val="000E0B0B"/>
    <w:rsid w:val="000E12B4"/>
    <w:rsid w:val="000E4B07"/>
    <w:rsid w:val="000E715E"/>
    <w:rsid w:val="000E7DBA"/>
    <w:rsid w:val="000F236C"/>
    <w:rsid w:val="000F321E"/>
    <w:rsid w:val="000F5AFB"/>
    <w:rsid w:val="000F7D06"/>
    <w:rsid w:val="00101D94"/>
    <w:rsid w:val="001037E3"/>
    <w:rsid w:val="00107D4C"/>
    <w:rsid w:val="001171B0"/>
    <w:rsid w:val="00126733"/>
    <w:rsid w:val="001308D2"/>
    <w:rsid w:val="00140AB5"/>
    <w:rsid w:val="00141985"/>
    <w:rsid w:val="001446E4"/>
    <w:rsid w:val="00145943"/>
    <w:rsid w:val="00150612"/>
    <w:rsid w:val="001516AF"/>
    <w:rsid w:val="00152A08"/>
    <w:rsid w:val="00154680"/>
    <w:rsid w:val="00163825"/>
    <w:rsid w:val="00163B18"/>
    <w:rsid w:val="00176087"/>
    <w:rsid w:val="001778F2"/>
    <w:rsid w:val="00177CF4"/>
    <w:rsid w:val="00194E8F"/>
    <w:rsid w:val="00196062"/>
    <w:rsid w:val="001A58B7"/>
    <w:rsid w:val="001A6F9B"/>
    <w:rsid w:val="001A7393"/>
    <w:rsid w:val="001A7FC2"/>
    <w:rsid w:val="001B563A"/>
    <w:rsid w:val="001C0965"/>
    <w:rsid w:val="001C7634"/>
    <w:rsid w:val="001D391F"/>
    <w:rsid w:val="001D4E91"/>
    <w:rsid w:val="001D633B"/>
    <w:rsid w:val="001E102C"/>
    <w:rsid w:val="001E2BB4"/>
    <w:rsid w:val="001E770A"/>
    <w:rsid w:val="001F0623"/>
    <w:rsid w:val="001F0B35"/>
    <w:rsid w:val="001F5D08"/>
    <w:rsid w:val="00201A95"/>
    <w:rsid w:val="0021082C"/>
    <w:rsid w:val="002133AD"/>
    <w:rsid w:val="00213858"/>
    <w:rsid w:val="002153C8"/>
    <w:rsid w:val="00216F03"/>
    <w:rsid w:val="002200F4"/>
    <w:rsid w:val="00220104"/>
    <w:rsid w:val="0022622B"/>
    <w:rsid w:val="00226E37"/>
    <w:rsid w:val="00230442"/>
    <w:rsid w:val="00230F46"/>
    <w:rsid w:val="002319D3"/>
    <w:rsid w:val="00231A9D"/>
    <w:rsid w:val="002429D8"/>
    <w:rsid w:val="00250AA5"/>
    <w:rsid w:val="00252850"/>
    <w:rsid w:val="00253137"/>
    <w:rsid w:val="002573DE"/>
    <w:rsid w:val="00272413"/>
    <w:rsid w:val="00272FC4"/>
    <w:rsid w:val="00276516"/>
    <w:rsid w:val="00276688"/>
    <w:rsid w:val="00285F68"/>
    <w:rsid w:val="00286381"/>
    <w:rsid w:val="0028668D"/>
    <w:rsid w:val="002873F9"/>
    <w:rsid w:val="00287640"/>
    <w:rsid w:val="002902B9"/>
    <w:rsid w:val="002916A1"/>
    <w:rsid w:val="002A018C"/>
    <w:rsid w:val="002A2B97"/>
    <w:rsid w:val="002A63BC"/>
    <w:rsid w:val="002A7001"/>
    <w:rsid w:val="002A7372"/>
    <w:rsid w:val="002C10AD"/>
    <w:rsid w:val="002C61FC"/>
    <w:rsid w:val="002D0827"/>
    <w:rsid w:val="002D2692"/>
    <w:rsid w:val="002D525A"/>
    <w:rsid w:val="002D566E"/>
    <w:rsid w:val="002D648F"/>
    <w:rsid w:val="002D7CEC"/>
    <w:rsid w:val="002F044E"/>
    <w:rsid w:val="002F0605"/>
    <w:rsid w:val="002F77D5"/>
    <w:rsid w:val="00301214"/>
    <w:rsid w:val="00302F27"/>
    <w:rsid w:val="00303984"/>
    <w:rsid w:val="003156B3"/>
    <w:rsid w:val="003168F6"/>
    <w:rsid w:val="00323A3D"/>
    <w:rsid w:val="0032595F"/>
    <w:rsid w:val="00335354"/>
    <w:rsid w:val="00341468"/>
    <w:rsid w:val="00342D72"/>
    <w:rsid w:val="00343C54"/>
    <w:rsid w:val="00344408"/>
    <w:rsid w:val="003530F3"/>
    <w:rsid w:val="00354D9C"/>
    <w:rsid w:val="00354E72"/>
    <w:rsid w:val="00361977"/>
    <w:rsid w:val="00366008"/>
    <w:rsid w:val="003665A0"/>
    <w:rsid w:val="00366B5A"/>
    <w:rsid w:val="00372593"/>
    <w:rsid w:val="00372D19"/>
    <w:rsid w:val="0037766A"/>
    <w:rsid w:val="00385A11"/>
    <w:rsid w:val="00386515"/>
    <w:rsid w:val="00387464"/>
    <w:rsid w:val="00391583"/>
    <w:rsid w:val="003942E1"/>
    <w:rsid w:val="0039728E"/>
    <w:rsid w:val="003973D0"/>
    <w:rsid w:val="003A10E4"/>
    <w:rsid w:val="003A1119"/>
    <w:rsid w:val="003A1744"/>
    <w:rsid w:val="003A2F28"/>
    <w:rsid w:val="003A5558"/>
    <w:rsid w:val="003A573E"/>
    <w:rsid w:val="003A5DF8"/>
    <w:rsid w:val="003B011D"/>
    <w:rsid w:val="003C53FB"/>
    <w:rsid w:val="003D447E"/>
    <w:rsid w:val="003E4627"/>
    <w:rsid w:val="003F23AC"/>
    <w:rsid w:val="003F5043"/>
    <w:rsid w:val="003F6526"/>
    <w:rsid w:val="00401A84"/>
    <w:rsid w:val="00404D09"/>
    <w:rsid w:val="0041225C"/>
    <w:rsid w:val="004363A0"/>
    <w:rsid w:val="00440951"/>
    <w:rsid w:val="004426B7"/>
    <w:rsid w:val="00453463"/>
    <w:rsid w:val="004617E2"/>
    <w:rsid w:val="00463B80"/>
    <w:rsid w:val="00465F75"/>
    <w:rsid w:val="00475509"/>
    <w:rsid w:val="004814AA"/>
    <w:rsid w:val="00482EEC"/>
    <w:rsid w:val="00482FAC"/>
    <w:rsid w:val="004830F1"/>
    <w:rsid w:val="004835DD"/>
    <w:rsid w:val="00486774"/>
    <w:rsid w:val="00487773"/>
    <w:rsid w:val="00487A0A"/>
    <w:rsid w:val="0049248C"/>
    <w:rsid w:val="0049508A"/>
    <w:rsid w:val="00496ED0"/>
    <w:rsid w:val="004A6080"/>
    <w:rsid w:val="004B0FC4"/>
    <w:rsid w:val="004C2F43"/>
    <w:rsid w:val="004C615C"/>
    <w:rsid w:val="004D19D3"/>
    <w:rsid w:val="004D2338"/>
    <w:rsid w:val="004D5608"/>
    <w:rsid w:val="004D7C3F"/>
    <w:rsid w:val="004E3445"/>
    <w:rsid w:val="004E615B"/>
    <w:rsid w:val="004F3C1A"/>
    <w:rsid w:val="004F529A"/>
    <w:rsid w:val="004F5FDF"/>
    <w:rsid w:val="004F6C21"/>
    <w:rsid w:val="004F7FBC"/>
    <w:rsid w:val="00500C80"/>
    <w:rsid w:val="00501A4B"/>
    <w:rsid w:val="00502221"/>
    <w:rsid w:val="00507A4E"/>
    <w:rsid w:val="00510269"/>
    <w:rsid w:val="00512670"/>
    <w:rsid w:val="00513DA9"/>
    <w:rsid w:val="00515C89"/>
    <w:rsid w:val="005223EF"/>
    <w:rsid w:val="005225C3"/>
    <w:rsid w:val="00524BB3"/>
    <w:rsid w:val="00531AFA"/>
    <w:rsid w:val="00532E69"/>
    <w:rsid w:val="0053450E"/>
    <w:rsid w:val="005413F9"/>
    <w:rsid w:val="005434B6"/>
    <w:rsid w:val="00550002"/>
    <w:rsid w:val="0055410A"/>
    <w:rsid w:val="005542D0"/>
    <w:rsid w:val="005552D7"/>
    <w:rsid w:val="00555955"/>
    <w:rsid w:val="00557233"/>
    <w:rsid w:val="0056494B"/>
    <w:rsid w:val="00567926"/>
    <w:rsid w:val="00567972"/>
    <w:rsid w:val="00571B2A"/>
    <w:rsid w:val="00573D32"/>
    <w:rsid w:val="005751E2"/>
    <w:rsid w:val="00575FF0"/>
    <w:rsid w:val="00583E52"/>
    <w:rsid w:val="005910B4"/>
    <w:rsid w:val="00592F87"/>
    <w:rsid w:val="00596096"/>
    <w:rsid w:val="005A1792"/>
    <w:rsid w:val="005A7373"/>
    <w:rsid w:val="005C03E3"/>
    <w:rsid w:val="005D0BF9"/>
    <w:rsid w:val="005D736F"/>
    <w:rsid w:val="005E2E84"/>
    <w:rsid w:val="005E64C4"/>
    <w:rsid w:val="005E7A7D"/>
    <w:rsid w:val="005E7CAF"/>
    <w:rsid w:val="005E7FC1"/>
    <w:rsid w:val="005F069E"/>
    <w:rsid w:val="005F115D"/>
    <w:rsid w:val="005F6A3E"/>
    <w:rsid w:val="00600A34"/>
    <w:rsid w:val="00605035"/>
    <w:rsid w:val="00607F82"/>
    <w:rsid w:val="006117AC"/>
    <w:rsid w:val="00613CDB"/>
    <w:rsid w:val="00613E84"/>
    <w:rsid w:val="006145C9"/>
    <w:rsid w:val="00622079"/>
    <w:rsid w:val="00625A23"/>
    <w:rsid w:val="0062663D"/>
    <w:rsid w:val="00633010"/>
    <w:rsid w:val="00634C85"/>
    <w:rsid w:val="006369F7"/>
    <w:rsid w:val="006428AE"/>
    <w:rsid w:val="006504C6"/>
    <w:rsid w:val="00651DEF"/>
    <w:rsid w:val="00652A77"/>
    <w:rsid w:val="00654B0A"/>
    <w:rsid w:val="00660E74"/>
    <w:rsid w:val="00663EA0"/>
    <w:rsid w:val="00671DE7"/>
    <w:rsid w:val="00672CBD"/>
    <w:rsid w:val="00674E3B"/>
    <w:rsid w:val="00680646"/>
    <w:rsid w:val="00683740"/>
    <w:rsid w:val="006861DF"/>
    <w:rsid w:val="00687D7C"/>
    <w:rsid w:val="0069473C"/>
    <w:rsid w:val="00694CB5"/>
    <w:rsid w:val="006A3132"/>
    <w:rsid w:val="006A44FD"/>
    <w:rsid w:val="006A4909"/>
    <w:rsid w:val="006A4F6A"/>
    <w:rsid w:val="006A59E9"/>
    <w:rsid w:val="006A7797"/>
    <w:rsid w:val="006B1371"/>
    <w:rsid w:val="006C13B2"/>
    <w:rsid w:val="006C6B65"/>
    <w:rsid w:val="006C7A0D"/>
    <w:rsid w:val="006D16CF"/>
    <w:rsid w:val="006D1CE7"/>
    <w:rsid w:val="006D40D1"/>
    <w:rsid w:val="006E0243"/>
    <w:rsid w:val="006E20DF"/>
    <w:rsid w:val="006E6977"/>
    <w:rsid w:val="006E6C1E"/>
    <w:rsid w:val="006F05FD"/>
    <w:rsid w:val="006F085F"/>
    <w:rsid w:val="006F2D69"/>
    <w:rsid w:val="006F6235"/>
    <w:rsid w:val="007137A9"/>
    <w:rsid w:val="007157CB"/>
    <w:rsid w:val="00720A10"/>
    <w:rsid w:val="00722958"/>
    <w:rsid w:val="0072675D"/>
    <w:rsid w:val="007274F8"/>
    <w:rsid w:val="0073000A"/>
    <w:rsid w:val="00732187"/>
    <w:rsid w:val="00737799"/>
    <w:rsid w:val="007377C5"/>
    <w:rsid w:val="00751AE0"/>
    <w:rsid w:val="00752921"/>
    <w:rsid w:val="0076130B"/>
    <w:rsid w:val="0076282B"/>
    <w:rsid w:val="007630EC"/>
    <w:rsid w:val="0076450F"/>
    <w:rsid w:val="00767B01"/>
    <w:rsid w:val="00773B11"/>
    <w:rsid w:val="00782068"/>
    <w:rsid w:val="00782AF5"/>
    <w:rsid w:val="00785542"/>
    <w:rsid w:val="00786439"/>
    <w:rsid w:val="007870F4"/>
    <w:rsid w:val="0079049A"/>
    <w:rsid w:val="007906CC"/>
    <w:rsid w:val="007907C5"/>
    <w:rsid w:val="007910FC"/>
    <w:rsid w:val="00791789"/>
    <w:rsid w:val="00791E67"/>
    <w:rsid w:val="007960E2"/>
    <w:rsid w:val="007A644C"/>
    <w:rsid w:val="007A7CF3"/>
    <w:rsid w:val="007A7D42"/>
    <w:rsid w:val="007B1682"/>
    <w:rsid w:val="007B5817"/>
    <w:rsid w:val="007B7F4D"/>
    <w:rsid w:val="007C1C91"/>
    <w:rsid w:val="007C47E1"/>
    <w:rsid w:val="007C6400"/>
    <w:rsid w:val="007C73CB"/>
    <w:rsid w:val="007D088A"/>
    <w:rsid w:val="007D2343"/>
    <w:rsid w:val="007D736E"/>
    <w:rsid w:val="007E1E71"/>
    <w:rsid w:val="007E2430"/>
    <w:rsid w:val="007E4795"/>
    <w:rsid w:val="007E5096"/>
    <w:rsid w:val="007E52A8"/>
    <w:rsid w:val="007F2F54"/>
    <w:rsid w:val="00800E99"/>
    <w:rsid w:val="008056C2"/>
    <w:rsid w:val="00807B41"/>
    <w:rsid w:val="00812861"/>
    <w:rsid w:val="00816631"/>
    <w:rsid w:val="008307CB"/>
    <w:rsid w:val="0083676A"/>
    <w:rsid w:val="0083782D"/>
    <w:rsid w:val="00837FE3"/>
    <w:rsid w:val="00840BD8"/>
    <w:rsid w:val="00841C4A"/>
    <w:rsid w:val="00844166"/>
    <w:rsid w:val="008472A7"/>
    <w:rsid w:val="00850EF1"/>
    <w:rsid w:val="00852431"/>
    <w:rsid w:val="00856770"/>
    <w:rsid w:val="00865584"/>
    <w:rsid w:val="008737F4"/>
    <w:rsid w:val="00880738"/>
    <w:rsid w:val="00883D43"/>
    <w:rsid w:val="00885AEB"/>
    <w:rsid w:val="008932F1"/>
    <w:rsid w:val="0089554E"/>
    <w:rsid w:val="00897FF0"/>
    <w:rsid w:val="008A172B"/>
    <w:rsid w:val="008A3D1C"/>
    <w:rsid w:val="008B1739"/>
    <w:rsid w:val="008B19EF"/>
    <w:rsid w:val="008C1F8D"/>
    <w:rsid w:val="008D45CB"/>
    <w:rsid w:val="008D71F8"/>
    <w:rsid w:val="008F543A"/>
    <w:rsid w:val="008F78F3"/>
    <w:rsid w:val="008F7999"/>
    <w:rsid w:val="00902703"/>
    <w:rsid w:val="00904CA3"/>
    <w:rsid w:val="00906B06"/>
    <w:rsid w:val="00912656"/>
    <w:rsid w:val="0091637E"/>
    <w:rsid w:val="00920BD7"/>
    <w:rsid w:val="00925491"/>
    <w:rsid w:val="00926ED7"/>
    <w:rsid w:val="00941799"/>
    <w:rsid w:val="009450C1"/>
    <w:rsid w:val="00947CAE"/>
    <w:rsid w:val="00950C13"/>
    <w:rsid w:val="009522EF"/>
    <w:rsid w:val="009602BD"/>
    <w:rsid w:val="009623D6"/>
    <w:rsid w:val="0096447E"/>
    <w:rsid w:val="00967362"/>
    <w:rsid w:val="00970755"/>
    <w:rsid w:val="00970778"/>
    <w:rsid w:val="00977E16"/>
    <w:rsid w:val="00983AF7"/>
    <w:rsid w:val="00984691"/>
    <w:rsid w:val="009870E7"/>
    <w:rsid w:val="00987768"/>
    <w:rsid w:val="00990BE0"/>
    <w:rsid w:val="00994BA5"/>
    <w:rsid w:val="00994CA5"/>
    <w:rsid w:val="0099557E"/>
    <w:rsid w:val="0099755F"/>
    <w:rsid w:val="009A03F2"/>
    <w:rsid w:val="009A3C57"/>
    <w:rsid w:val="009A6F27"/>
    <w:rsid w:val="009A781A"/>
    <w:rsid w:val="009B656C"/>
    <w:rsid w:val="009B67A9"/>
    <w:rsid w:val="009B6B6B"/>
    <w:rsid w:val="009B7821"/>
    <w:rsid w:val="009C0070"/>
    <w:rsid w:val="009C0CFA"/>
    <w:rsid w:val="009C571F"/>
    <w:rsid w:val="009D67D1"/>
    <w:rsid w:val="009D6FB0"/>
    <w:rsid w:val="009D7D94"/>
    <w:rsid w:val="009E0C73"/>
    <w:rsid w:val="009E127C"/>
    <w:rsid w:val="009E774B"/>
    <w:rsid w:val="009F0BB6"/>
    <w:rsid w:val="00A04678"/>
    <w:rsid w:val="00A0640B"/>
    <w:rsid w:val="00A14734"/>
    <w:rsid w:val="00A217EF"/>
    <w:rsid w:val="00A256B8"/>
    <w:rsid w:val="00A36DF7"/>
    <w:rsid w:val="00A37A0E"/>
    <w:rsid w:val="00A37BD2"/>
    <w:rsid w:val="00A51546"/>
    <w:rsid w:val="00A51906"/>
    <w:rsid w:val="00A5389F"/>
    <w:rsid w:val="00A6057D"/>
    <w:rsid w:val="00A677F1"/>
    <w:rsid w:val="00A72ED8"/>
    <w:rsid w:val="00A74D48"/>
    <w:rsid w:val="00A769AC"/>
    <w:rsid w:val="00A77045"/>
    <w:rsid w:val="00A82692"/>
    <w:rsid w:val="00A82BED"/>
    <w:rsid w:val="00A877C6"/>
    <w:rsid w:val="00A87B1C"/>
    <w:rsid w:val="00A919A8"/>
    <w:rsid w:val="00A920EA"/>
    <w:rsid w:val="00A9398B"/>
    <w:rsid w:val="00A97A81"/>
    <w:rsid w:val="00AB36B0"/>
    <w:rsid w:val="00AB5C5E"/>
    <w:rsid w:val="00AB627F"/>
    <w:rsid w:val="00AC18D4"/>
    <w:rsid w:val="00AD7990"/>
    <w:rsid w:val="00AE49D5"/>
    <w:rsid w:val="00AE5674"/>
    <w:rsid w:val="00AE6078"/>
    <w:rsid w:val="00AF017E"/>
    <w:rsid w:val="00AF03F5"/>
    <w:rsid w:val="00AF15C8"/>
    <w:rsid w:val="00AF334F"/>
    <w:rsid w:val="00AF6D1B"/>
    <w:rsid w:val="00B00F2B"/>
    <w:rsid w:val="00B04D4B"/>
    <w:rsid w:val="00B06BF9"/>
    <w:rsid w:val="00B06DDE"/>
    <w:rsid w:val="00B10563"/>
    <w:rsid w:val="00B10B14"/>
    <w:rsid w:val="00B12166"/>
    <w:rsid w:val="00B12CF3"/>
    <w:rsid w:val="00B132C2"/>
    <w:rsid w:val="00B159CC"/>
    <w:rsid w:val="00B166B4"/>
    <w:rsid w:val="00B16B98"/>
    <w:rsid w:val="00B16C6F"/>
    <w:rsid w:val="00B171E9"/>
    <w:rsid w:val="00B236ED"/>
    <w:rsid w:val="00B31425"/>
    <w:rsid w:val="00B34888"/>
    <w:rsid w:val="00B35393"/>
    <w:rsid w:val="00B4337D"/>
    <w:rsid w:val="00B44EC0"/>
    <w:rsid w:val="00B44F38"/>
    <w:rsid w:val="00B468BA"/>
    <w:rsid w:val="00B46BA8"/>
    <w:rsid w:val="00B560DC"/>
    <w:rsid w:val="00B57489"/>
    <w:rsid w:val="00B60400"/>
    <w:rsid w:val="00B62010"/>
    <w:rsid w:val="00B65242"/>
    <w:rsid w:val="00B70573"/>
    <w:rsid w:val="00B723A2"/>
    <w:rsid w:val="00B7763E"/>
    <w:rsid w:val="00B85199"/>
    <w:rsid w:val="00B86673"/>
    <w:rsid w:val="00B9033D"/>
    <w:rsid w:val="00B97CC6"/>
    <w:rsid w:val="00BA2588"/>
    <w:rsid w:val="00BA2D42"/>
    <w:rsid w:val="00BA3054"/>
    <w:rsid w:val="00BA3CDF"/>
    <w:rsid w:val="00BA4836"/>
    <w:rsid w:val="00BA6080"/>
    <w:rsid w:val="00BA7D75"/>
    <w:rsid w:val="00BB1A2E"/>
    <w:rsid w:val="00BB284C"/>
    <w:rsid w:val="00BB5E05"/>
    <w:rsid w:val="00BB7CA3"/>
    <w:rsid w:val="00BC6244"/>
    <w:rsid w:val="00BD006A"/>
    <w:rsid w:val="00BD00FE"/>
    <w:rsid w:val="00BD04FF"/>
    <w:rsid w:val="00BD1219"/>
    <w:rsid w:val="00BD12A7"/>
    <w:rsid w:val="00BD3915"/>
    <w:rsid w:val="00BD62CA"/>
    <w:rsid w:val="00BD6398"/>
    <w:rsid w:val="00BE25FF"/>
    <w:rsid w:val="00BE5351"/>
    <w:rsid w:val="00BE7245"/>
    <w:rsid w:val="00BF058A"/>
    <w:rsid w:val="00BF066A"/>
    <w:rsid w:val="00BF433E"/>
    <w:rsid w:val="00C0641C"/>
    <w:rsid w:val="00C12967"/>
    <w:rsid w:val="00C13E36"/>
    <w:rsid w:val="00C179CC"/>
    <w:rsid w:val="00C20406"/>
    <w:rsid w:val="00C2065C"/>
    <w:rsid w:val="00C21106"/>
    <w:rsid w:val="00C3037B"/>
    <w:rsid w:val="00C33F93"/>
    <w:rsid w:val="00C3788A"/>
    <w:rsid w:val="00C378E9"/>
    <w:rsid w:val="00C41800"/>
    <w:rsid w:val="00C5032E"/>
    <w:rsid w:val="00C51C6C"/>
    <w:rsid w:val="00C540EB"/>
    <w:rsid w:val="00C54808"/>
    <w:rsid w:val="00C576B5"/>
    <w:rsid w:val="00C60645"/>
    <w:rsid w:val="00C64950"/>
    <w:rsid w:val="00C64E7A"/>
    <w:rsid w:val="00C65665"/>
    <w:rsid w:val="00C6684F"/>
    <w:rsid w:val="00C67F50"/>
    <w:rsid w:val="00C83FE4"/>
    <w:rsid w:val="00C97740"/>
    <w:rsid w:val="00CB498E"/>
    <w:rsid w:val="00CC0259"/>
    <w:rsid w:val="00CC4B8B"/>
    <w:rsid w:val="00CD23FF"/>
    <w:rsid w:val="00CD4739"/>
    <w:rsid w:val="00CD6435"/>
    <w:rsid w:val="00CE29A7"/>
    <w:rsid w:val="00CE65F1"/>
    <w:rsid w:val="00CE7D8C"/>
    <w:rsid w:val="00CF0664"/>
    <w:rsid w:val="00CF337E"/>
    <w:rsid w:val="00CF5645"/>
    <w:rsid w:val="00D00AFB"/>
    <w:rsid w:val="00D01E1E"/>
    <w:rsid w:val="00D047FA"/>
    <w:rsid w:val="00D10DBF"/>
    <w:rsid w:val="00D10EA4"/>
    <w:rsid w:val="00D12101"/>
    <w:rsid w:val="00D20ED7"/>
    <w:rsid w:val="00D21B16"/>
    <w:rsid w:val="00D31DC6"/>
    <w:rsid w:val="00D33084"/>
    <w:rsid w:val="00D36677"/>
    <w:rsid w:val="00D40940"/>
    <w:rsid w:val="00D42100"/>
    <w:rsid w:val="00D4595E"/>
    <w:rsid w:val="00D45B68"/>
    <w:rsid w:val="00D46320"/>
    <w:rsid w:val="00D47E9B"/>
    <w:rsid w:val="00D52A96"/>
    <w:rsid w:val="00D551C6"/>
    <w:rsid w:val="00D55791"/>
    <w:rsid w:val="00D65E91"/>
    <w:rsid w:val="00D70657"/>
    <w:rsid w:val="00D71019"/>
    <w:rsid w:val="00D73F65"/>
    <w:rsid w:val="00D9057D"/>
    <w:rsid w:val="00D944AD"/>
    <w:rsid w:val="00D9608B"/>
    <w:rsid w:val="00DA4251"/>
    <w:rsid w:val="00DA43B6"/>
    <w:rsid w:val="00DA674B"/>
    <w:rsid w:val="00DB1D1C"/>
    <w:rsid w:val="00DC2BFF"/>
    <w:rsid w:val="00DC3D34"/>
    <w:rsid w:val="00DC5746"/>
    <w:rsid w:val="00DD1A6D"/>
    <w:rsid w:val="00DD468C"/>
    <w:rsid w:val="00DD7462"/>
    <w:rsid w:val="00DE0CA6"/>
    <w:rsid w:val="00DE1B76"/>
    <w:rsid w:val="00DE3117"/>
    <w:rsid w:val="00DE5514"/>
    <w:rsid w:val="00DE5EAE"/>
    <w:rsid w:val="00DE79D0"/>
    <w:rsid w:val="00DF57D6"/>
    <w:rsid w:val="00DF7153"/>
    <w:rsid w:val="00DF75B1"/>
    <w:rsid w:val="00E1179F"/>
    <w:rsid w:val="00E214D9"/>
    <w:rsid w:val="00E242AE"/>
    <w:rsid w:val="00E25205"/>
    <w:rsid w:val="00E32F89"/>
    <w:rsid w:val="00E33343"/>
    <w:rsid w:val="00E41234"/>
    <w:rsid w:val="00E529AB"/>
    <w:rsid w:val="00E5321C"/>
    <w:rsid w:val="00E56625"/>
    <w:rsid w:val="00E60A5B"/>
    <w:rsid w:val="00E60C15"/>
    <w:rsid w:val="00E6246A"/>
    <w:rsid w:val="00E6445F"/>
    <w:rsid w:val="00E67154"/>
    <w:rsid w:val="00E8522D"/>
    <w:rsid w:val="00E859A9"/>
    <w:rsid w:val="00E879A5"/>
    <w:rsid w:val="00E87A8F"/>
    <w:rsid w:val="00E9136F"/>
    <w:rsid w:val="00E9524E"/>
    <w:rsid w:val="00EA394A"/>
    <w:rsid w:val="00EA4731"/>
    <w:rsid w:val="00EA52FB"/>
    <w:rsid w:val="00EA5470"/>
    <w:rsid w:val="00EA55A7"/>
    <w:rsid w:val="00EA58EF"/>
    <w:rsid w:val="00EB5538"/>
    <w:rsid w:val="00EB6FE4"/>
    <w:rsid w:val="00EC3688"/>
    <w:rsid w:val="00EC4117"/>
    <w:rsid w:val="00EC4F18"/>
    <w:rsid w:val="00ED1408"/>
    <w:rsid w:val="00ED4E27"/>
    <w:rsid w:val="00EE17BE"/>
    <w:rsid w:val="00EE2960"/>
    <w:rsid w:val="00EE5213"/>
    <w:rsid w:val="00EE550C"/>
    <w:rsid w:val="00EE6D81"/>
    <w:rsid w:val="00EF2C51"/>
    <w:rsid w:val="00EF3CC0"/>
    <w:rsid w:val="00EF4542"/>
    <w:rsid w:val="00EF6F56"/>
    <w:rsid w:val="00F02E97"/>
    <w:rsid w:val="00F04FEE"/>
    <w:rsid w:val="00F10854"/>
    <w:rsid w:val="00F10D0C"/>
    <w:rsid w:val="00F20760"/>
    <w:rsid w:val="00F22945"/>
    <w:rsid w:val="00F2389B"/>
    <w:rsid w:val="00F2631B"/>
    <w:rsid w:val="00F3074E"/>
    <w:rsid w:val="00F30BEF"/>
    <w:rsid w:val="00F31202"/>
    <w:rsid w:val="00F332DF"/>
    <w:rsid w:val="00F333AF"/>
    <w:rsid w:val="00F34AE3"/>
    <w:rsid w:val="00F36BE5"/>
    <w:rsid w:val="00F36D54"/>
    <w:rsid w:val="00F42420"/>
    <w:rsid w:val="00F461F8"/>
    <w:rsid w:val="00F46A2A"/>
    <w:rsid w:val="00F526EA"/>
    <w:rsid w:val="00F52F15"/>
    <w:rsid w:val="00F54A99"/>
    <w:rsid w:val="00F5647A"/>
    <w:rsid w:val="00F64BC1"/>
    <w:rsid w:val="00F66FA3"/>
    <w:rsid w:val="00F70B1A"/>
    <w:rsid w:val="00F73923"/>
    <w:rsid w:val="00F76091"/>
    <w:rsid w:val="00F765A4"/>
    <w:rsid w:val="00F765BE"/>
    <w:rsid w:val="00F7683E"/>
    <w:rsid w:val="00F76BFF"/>
    <w:rsid w:val="00F81465"/>
    <w:rsid w:val="00F84D0F"/>
    <w:rsid w:val="00F86C03"/>
    <w:rsid w:val="00F875FC"/>
    <w:rsid w:val="00F97994"/>
    <w:rsid w:val="00FA1B3A"/>
    <w:rsid w:val="00FA3F7E"/>
    <w:rsid w:val="00FA4352"/>
    <w:rsid w:val="00FB1AD6"/>
    <w:rsid w:val="00FB32EE"/>
    <w:rsid w:val="00FB39D3"/>
    <w:rsid w:val="00FD77B0"/>
    <w:rsid w:val="00FE157F"/>
    <w:rsid w:val="00FE6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385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13858"/>
    <w:rPr>
      <w:color w:val="0000FF"/>
      <w:u w:val="single"/>
    </w:rPr>
  </w:style>
  <w:style w:type="paragraph" w:styleId="a4">
    <w:name w:val="footer"/>
    <w:basedOn w:val="a"/>
    <w:rsid w:val="00BF058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F058A"/>
  </w:style>
  <w:style w:type="paragraph" w:styleId="a6">
    <w:name w:val="Balloon Text"/>
    <w:basedOn w:val="a"/>
    <w:semiHidden/>
    <w:rsid w:val="001A73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4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vai@penetron.od.u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AD134-DAB9-419A-B70E-702C095E0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Hidrocom</vt:lpstr>
    </vt:vector>
  </TitlesOfParts>
  <Company>xxx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Hidrocom</dc:title>
  <dc:creator>ccc</dc:creator>
  <cp:lastModifiedBy>user</cp:lastModifiedBy>
  <cp:revision>3</cp:revision>
  <cp:lastPrinted>2014-10-17T10:40:00Z</cp:lastPrinted>
  <dcterms:created xsi:type="dcterms:W3CDTF">2014-10-29T11:24:00Z</dcterms:created>
  <dcterms:modified xsi:type="dcterms:W3CDTF">2014-10-29T11:25:00Z</dcterms:modified>
</cp:coreProperties>
</file>